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3E2E" w14:textId="0FFEB8CD" w:rsidR="003D1707" w:rsidRDefault="003D1707" w:rsidP="003D1707">
      <w:pPr>
        <w:pStyle w:val="Heading1"/>
        <w:jc w:val="center"/>
      </w:pPr>
      <w:r w:rsidRPr="000041A1">
        <w:t>Cancellation</w:t>
      </w:r>
      <w:r>
        <w:t xml:space="preserve"> and Late Return Policy</w:t>
      </w:r>
    </w:p>
    <w:p w14:paraId="02DAD143" w14:textId="77777777" w:rsidR="003D1707" w:rsidRDefault="003D17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1BEC" w14:paraId="03B139B2" w14:textId="77777777" w:rsidTr="00461A78">
        <w:tc>
          <w:tcPr>
            <w:tcW w:w="3116" w:type="dxa"/>
          </w:tcPr>
          <w:p w14:paraId="4D36D2A6" w14:textId="77777777" w:rsidR="00A91BEC" w:rsidRDefault="00A91BEC" w:rsidP="00461A78">
            <w:r>
              <w:t>Cancellation</w:t>
            </w:r>
          </w:p>
        </w:tc>
        <w:tc>
          <w:tcPr>
            <w:tcW w:w="3117" w:type="dxa"/>
          </w:tcPr>
          <w:p w14:paraId="4B3C039E" w14:textId="77777777" w:rsidR="00A91BEC" w:rsidRDefault="00A91BEC" w:rsidP="00461A78">
            <w:r>
              <w:t>48 hours before start: Free</w:t>
            </w:r>
          </w:p>
        </w:tc>
        <w:tc>
          <w:tcPr>
            <w:tcW w:w="3117" w:type="dxa"/>
          </w:tcPr>
          <w:p w14:paraId="5863B204" w14:textId="77777777" w:rsidR="00A91BEC" w:rsidRDefault="00A91BEC" w:rsidP="00461A78">
            <w:r>
              <w:t>Within 48 hours of start: 2-day rental amount</w:t>
            </w:r>
          </w:p>
        </w:tc>
      </w:tr>
      <w:tr w:rsidR="00A91BEC" w14:paraId="525122EA" w14:textId="77777777" w:rsidTr="003D1707">
        <w:trPr>
          <w:trHeight w:val="521"/>
        </w:trPr>
        <w:tc>
          <w:tcPr>
            <w:tcW w:w="3116" w:type="dxa"/>
          </w:tcPr>
          <w:p w14:paraId="40FF06E7" w14:textId="17387743" w:rsidR="00A91BEC" w:rsidRDefault="00A91BEC" w:rsidP="00461A78">
            <w:r>
              <w:t>No Show</w:t>
            </w:r>
            <w:r w:rsidR="003D1707">
              <w:t xml:space="preserve"> on delivery day</w:t>
            </w:r>
          </w:p>
        </w:tc>
        <w:tc>
          <w:tcPr>
            <w:tcW w:w="6234" w:type="dxa"/>
            <w:gridSpan w:val="2"/>
          </w:tcPr>
          <w:p w14:paraId="12B8B053" w14:textId="77777777" w:rsidR="00A91BEC" w:rsidRDefault="00A91BEC" w:rsidP="00461A78">
            <w:pPr>
              <w:jc w:val="center"/>
            </w:pPr>
            <w:r>
              <w:t>3-day rental amount</w:t>
            </w:r>
          </w:p>
        </w:tc>
      </w:tr>
      <w:tr w:rsidR="00A91BEC" w14:paraId="239B4F1C" w14:textId="77777777" w:rsidTr="003D1707">
        <w:trPr>
          <w:trHeight w:val="539"/>
        </w:trPr>
        <w:tc>
          <w:tcPr>
            <w:tcW w:w="3116" w:type="dxa"/>
          </w:tcPr>
          <w:p w14:paraId="0DB53EC8" w14:textId="77777777" w:rsidR="00A91BEC" w:rsidRDefault="00A91BEC" w:rsidP="00461A78">
            <w:r>
              <w:t>Late returns</w:t>
            </w:r>
          </w:p>
        </w:tc>
        <w:tc>
          <w:tcPr>
            <w:tcW w:w="6234" w:type="dxa"/>
            <w:gridSpan w:val="2"/>
          </w:tcPr>
          <w:p w14:paraId="7D3634FA" w14:textId="01EF262F" w:rsidR="00A91BEC" w:rsidRDefault="00A91BEC" w:rsidP="00461A78">
            <w:pPr>
              <w:jc w:val="center"/>
            </w:pPr>
            <w:r>
              <w:t xml:space="preserve">No. of late days </w:t>
            </w:r>
            <w:r w:rsidR="003D1707">
              <w:t>x</w:t>
            </w:r>
            <w:r>
              <w:t xml:space="preserve"> Rental amount per day</w:t>
            </w:r>
          </w:p>
        </w:tc>
      </w:tr>
      <w:tr w:rsidR="003D1707" w14:paraId="4AD93FE1" w14:textId="77777777" w:rsidTr="003D1707">
        <w:trPr>
          <w:trHeight w:val="539"/>
        </w:trPr>
        <w:tc>
          <w:tcPr>
            <w:tcW w:w="3116" w:type="dxa"/>
          </w:tcPr>
          <w:p w14:paraId="68BB073F" w14:textId="3FFDA9A1" w:rsidR="003D1707" w:rsidRDefault="003D1707" w:rsidP="00461A78">
            <w:r>
              <w:t xml:space="preserve">Extra Delivery/Return </w:t>
            </w:r>
          </w:p>
        </w:tc>
        <w:tc>
          <w:tcPr>
            <w:tcW w:w="6234" w:type="dxa"/>
            <w:gridSpan w:val="2"/>
          </w:tcPr>
          <w:p w14:paraId="6A11E05D" w14:textId="3E4579CE" w:rsidR="003D1707" w:rsidRDefault="003D1707" w:rsidP="00461A78">
            <w:pPr>
              <w:jc w:val="center"/>
            </w:pPr>
            <w:r>
              <w:t>SAR 200</w:t>
            </w:r>
          </w:p>
        </w:tc>
      </w:tr>
    </w:tbl>
    <w:p w14:paraId="5B29DE1E" w14:textId="75065167" w:rsidR="005B5EED" w:rsidRDefault="005B5EED" w:rsidP="00A91BEC"/>
    <w:p w14:paraId="0E6DCC5D" w14:textId="77777777" w:rsidR="003D1707" w:rsidRPr="00A91BEC" w:rsidRDefault="003D1707" w:rsidP="00A91BEC">
      <w:bookmarkStart w:id="0" w:name="_GoBack"/>
      <w:bookmarkEnd w:id="0"/>
    </w:p>
    <w:sectPr w:rsidR="003D1707" w:rsidRPr="00A91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561"/>
    <w:multiLevelType w:val="hybridMultilevel"/>
    <w:tmpl w:val="C388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05B1A"/>
    <w:multiLevelType w:val="hybridMultilevel"/>
    <w:tmpl w:val="86B07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ED"/>
    <w:rsid w:val="000041A1"/>
    <w:rsid w:val="000A6F34"/>
    <w:rsid w:val="003D1707"/>
    <w:rsid w:val="00593A6C"/>
    <w:rsid w:val="005B5EED"/>
    <w:rsid w:val="006B7AA6"/>
    <w:rsid w:val="007B6868"/>
    <w:rsid w:val="00A91BEC"/>
    <w:rsid w:val="00B1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5BD6"/>
  <w15:chartTrackingRefBased/>
  <w15:docId w15:val="{1B9C2EA5-D693-4DE9-A6E4-5CD36F64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EED"/>
    <w:pPr>
      <w:ind w:left="720"/>
      <w:contextualSpacing/>
    </w:pPr>
  </w:style>
  <w:style w:type="table" w:styleId="TableGrid">
    <w:name w:val="Table Grid"/>
    <w:basedOn w:val="TableNormal"/>
    <w:uiPriority w:val="39"/>
    <w:rsid w:val="0059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D17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D17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 bagy</dc:creator>
  <cp:keywords/>
  <dc:description/>
  <cp:lastModifiedBy>shafi bagy</cp:lastModifiedBy>
  <cp:revision>3</cp:revision>
  <cp:lastPrinted>2018-05-06T07:11:00Z</cp:lastPrinted>
  <dcterms:created xsi:type="dcterms:W3CDTF">2018-05-06T10:54:00Z</dcterms:created>
  <dcterms:modified xsi:type="dcterms:W3CDTF">2018-05-13T08:20:00Z</dcterms:modified>
</cp:coreProperties>
</file>